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B2" w:rsidRPr="00AD0DB2" w:rsidRDefault="00AD0DB2" w:rsidP="00AD0DB2">
      <w:pPr>
        <w:autoSpaceDE w:val="0"/>
        <w:autoSpaceDN w:val="0"/>
        <w:adjustRightInd w:val="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別添１</w:t>
      </w:r>
    </w:p>
    <w:p w:rsidR="00AD0DB2" w:rsidRPr="00AD0DB2" w:rsidRDefault="00AD0DB2" w:rsidP="00AD0DB2">
      <w:pPr>
        <w:autoSpaceDE w:val="0"/>
        <w:autoSpaceDN w:val="0"/>
        <w:adjustRightInd w:val="0"/>
        <w:jc w:val="left"/>
        <w:rPr>
          <w:rFonts w:ascii="ＭＳ 明朝" w:eastAsia="ＭＳ 明朝" w:hAnsi="ＭＳ 明朝" w:cs="CIDFont+F2"/>
          <w:kern w:val="0"/>
          <w:szCs w:val="21"/>
        </w:rPr>
      </w:pPr>
    </w:p>
    <w:p w:rsidR="00AD0DB2" w:rsidRPr="00AD0DB2" w:rsidRDefault="00AD0DB2" w:rsidP="00AD0DB2">
      <w:pPr>
        <w:autoSpaceDE w:val="0"/>
        <w:autoSpaceDN w:val="0"/>
        <w:adjustRightInd w:val="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地場産品基準</w:t>
      </w:r>
    </w:p>
    <w:p w:rsidR="00AD0DB2" w:rsidRPr="00AD0DB2" w:rsidRDefault="00AD0DB2" w:rsidP="00AD0DB2">
      <w:pPr>
        <w:autoSpaceDE w:val="0"/>
        <w:autoSpaceDN w:val="0"/>
        <w:adjustRightInd w:val="0"/>
        <w:jc w:val="left"/>
        <w:rPr>
          <w:rFonts w:ascii="ＭＳ 明朝" w:eastAsia="ＭＳ 明朝" w:hAnsi="ＭＳ 明朝" w:cs="CIDFont+F2"/>
          <w:kern w:val="0"/>
          <w:szCs w:val="21"/>
        </w:rPr>
      </w:pPr>
    </w:p>
    <w:p w:rsidR="00AD0DB2" w:rsidRPr="00AD0DB2" w:rsidRDefault="00AD0DB2" w:rsidP="00AD0DB2">
      <w:pPr>
        <w:autoSpaceDE w:val="0"/>
        <w:autoSpaceDN w:val="0"/>
        <w:adjustRightInd w:val="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１</w:t>
      </w:r>
      <w:r w:rsidRPr="00AD0DB2">
        <w:rPr>
          <w:rFonts w:ascii="ＭＳ 明朝" w:eastAsia="ＭＳ 明朝" w:hAnsi="ＭＳ 明朝" w:cs="CIDFont+F2"/>
          <w:kern w:val="0"/>
          <w:szCs w:val="21"/>
        </w:rPr>
        <w:t xml:space="preserve"> </w:t>
      </w:r>
      <w:r w:rsidR="006F4107">
        <w:rPr>
          <w:rFonts w:ascii="ＭＳ 明朝" w:eastAsia="ＭＳ 明朝" w:hAnsi="ＭＳ 明朝" w:cs="CIDFont+F2" w:hint="eastAsia"/>
          <w:kern w:val="0"/>
          <w:szCs w:val="21"/>
        </w:rPr>
        <w:t>野迫川</w:t>
      </w:r>
      <w:r w:rsidRPr="00AD0DB2">
        <w:rPr>
          <w:rFonts w:ascii="ＭＳ 明朝" w:eastAsia="ＭＳ 明朝" w:hAnsi="ＭＳ 明朝" w:cs="CIDFont+F2" w:hint="eastAsia"/>
          <w:kern w:val="0"/>
          <w:szCs w:val="21"/>
        </w:rPr>
        <w:t>村内において生産されたものであること。</w:t>
      </w:r>
    </w:p>
    <w:p w:rsidR="00AD0DB2" w:rsidRPr="00AD0DB2" w:rsidRDefault="00AD0DB2" w:rsidP="00AD0DB2">
      <w:pPr>
        <w:autoSpaceDE w:val="0"/>
        <w:autoSpaceDN w:val="0"/>
        <w:adjustRightInd w:val="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２</w:t>
      </w:r>
      <w:r w:rsidRPr="00AD0DB2">
        <w:rPr>
          <w:rFonts w:ascii="ＭＳ 明朝" w:eastAsia="ＭＳ 明朝" w:hAnsi="ＭＳ 明朝" w:cs="CIDFont+F2"/>
          <w:kern w:val="0"/>
          <w:szCs w:val="21"/>
        </w:rPr>
        <w:t xml:space="preserve"> </w:t>
      </w:r>
      <w:r w:rsidR="006F4107">
        <w:rPr>
          <w:rFonts w:ascii="ＭＳ 明朝" w:eastAsia="ＭＳ 明朝" w:hAnsi="ＭＳ 明朝" w:cs="CIDFont+F2" w:hint="eastAsia"/>
          <w:kern w:val="0"/>
          <w:szCs w:val="21"/>
        </w:rPr>
        <w:t>野迫川</w:t>
      </w:r>
      <w:r w:rsidRPr="00AD0DB2">
        <w:rPr>
          <w:rFonts w:ascii="ＭＳ 明朝" w:eastAsia="ＭＳ 明朝" w:hAnsi="ＭＳ 明朝" w:cs="CIDFont+F2" w:hint="eastAsia"/>
          <w:kern w:val="0"/>
          <w:szCs w:val="21"/>
        </w:rPr>
        <w:t>村内において返礼品の原材料の主要な部分が生産されたものであること。</w:t>
      </w:r>
    </w:p>
    <w:p w:rsidR="00AD0DB2" w:rsidRPr="00AD0DB2" w:rsidRDefault="00AD0DB2" w:rsidP="00AD0DB2">
      <w:pPr>
        <w:autoSpaceDE w:val="0"/>
        <w:autoSpaceDN w:val="0"/>
        <w:adjustRightInd w:val="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３</w:t>
      </w:r>
      <w:r w:rsidRPr="00AD0DB2">
        <w:rPr>
          <w:rFonts w:ascii="ＭＳ 明朝" w:eastAsia="ＭＳ 明朝" w:hAnsi="ＭＳ 明朝" w:cs="CIDFont+F2"/>
          <w:kern w:val="0"/>
          <w:szCs w:val="21"/>
        </w:rPr>
        <w:t xml:space="preserve"> </w:t>
      </w:r>
      <w:r w:rsidR="006F4107">
        <w:rPr>
          <w:rFonts w:ascii="ＭＳ 明朝" w:eastAsia="ＭＳ 明朝" w:hAnsi="ＭＳ 明朝" w:cs="CIDFont+F2" w:hint="eastAsia"/>
          <w:kern w:val="0"/>
          <w:szCs w:val="21"/>
        </w:rPr>
        <w:t>野迫川</w:t>
      </w:r>
      <w:r w:rsidRPr="00AD0DB2">
        <w:rPr>
          <w:rFonts w:ascii="ＭＳ 明朝" w:eastAsia="ＭＳ 明朝" w:hAnsi="ＭＳ 明朝" w:cs="CIDFont+F2" w:hint="eastAsia"/>
          <w:kern w:val="0"/>
          <w:szCs w:val="21"/>
        </w:rPr>
        <w:t>村内において返礼品の製造、加工その他の工程のうち主要な部分を行うこと</w:t>
      </w:r>
    </w:p>
    <w:p w:rsidR="00AD0DB2" w:rsidRPr="00AD0DB2" w:rsidRDefault="00AD0DB2" w:rsidP="00AD0DB2">
      <w:pPr>
        <w:autoSpaceDE w:val="0"/>
        <w:autoSpaceDN w:val="0"/>
        <w:adjustRightInd w:val="0"/>
        <w:ind w:firstLineChars="100" w:firstLine="21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により相応の付加価値が生じているものであること。</w:t>
      </w:r>
    </w:p>
    <w:p w:rsidR="00AD0DB2" w:rsidRPr="00AD0DB2" w:rsidRDefault="00AD0DB2" w:rsidP="00AD0DB2">
      <w:pPr>
        <w:autoSpaceDE w:val="0"/>
        <w:autoSpaceDN w:val="0"/>
        <w:adjustRightInd w:val="0"/>
        <w:ind w:left="210" w:hangingChars="100" w:hanging="21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４</w:t>
      </w:r>
      <w:r w:rsidRPr="00AD0DB2">
        <w:rPr>
          <w:rFonts w:ascii="ＭＳ 明朝" w:eastAsia="ＭＳ 明朝" w:hAnsi="ＭＳ 明朝" w:cs="CIDFont+F2"/>
          <w:kern w:val="0"/>
          <w:szCs w:val="21"/>
        </w:rPr>
        <w:t xml:space="preserve"> </w:t>
      </w:r>
      <w:r w:rsidR="006F4107">
        <w:rPr>
          <w:rFonts w:ascii="ＭＳ 明朝" w:eastAsia="ＭＳ 明朝" w:hAnsi="ＭＳ 明朝" w:cs="CIDFont+F2" w:hint="eastAsia"/>
          <w:kern w:val="0"/>
          <w:szCs w:val="21"/>
        </w:rPr>
        <w:t>野迫川</w:t>
      </w:r>
      <w:r w:rsidR="009F4F56">
        <w:rPr>
          <w:rFonts w:ascii="ＭＳ 明朝" w:eastAsia="ＭＳ 明朝" w:hAnsi="ＭＳ 明朝" w:cs="CIDFont+F2" w:hint="eastAsia"/>
          <w:kern w:val="0"/>
          <w:szCs w:val="21"/>
        </w:rPr>
        <w:t>村内</w:t>
      </w:r>
      <w:r w:rsidRPr="00AD0DB2">
        <w:rPr>
          <w:rFonts w:ascii="ＭＳ 明朝" w:eastAsia="ＭＳ 明朝" w:hAnsi="ＭＳ 明朝" w:cs="CIDFont+F2" w:hint="eastAsia"/>
          <w:kern w:val="0"/>
          <w:szCs w:val="21"/>
        </w:rPr>
        <w:t>において生産されたものであって、近隣の他の市町村の区域内において生産されたものと混在したもの（流通構造上、混在することが避けられない場合に限る。）であること。</w:t>
      </w:r>
      <w:bookmarkStart w:id="0" w:name="_GoBack"/>
      <w:bookmarkEnd w:id="0"/>
    </w:p>
    <w:p w:rsidR="00AD0DB2" w:rsidRPr="00AD0DB2" w:rsidRDefault="00AD0DB2" w:rsidP="009F4F56">
      <w:pPr>
        <w:autoSpaceDE w:val="0"/>
        <w:autoSpaceDN w:val="0"/>
        <w:adjustRightInd w:val="0"/>
        <w:ind w:left="210" w:hangingChars="100" w:hanging="21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５</w:t>
      </w:r>
      <w:r w:rsidRPr="00AD0DB2">
        <w:rPr>
          <w:rFonts w:ascii="ＭＳ 明朝" w:eastAsia="ＭＳ 明朝" w:hAnsi="ＭＳ 明朝" w:cs="CIDFont+F2"/>
          <w:kern w:val="0"/>
          <w:szCs w:val="21"/>
        </w:rPr>
        <w:t xml:space="preserve"> </w:t>
      </w:r>
      <w:r w:rsidR="006F4107">
        <w:rPr>
          <w:rFonts w:ascii="ＭＳ 明朝" w:eastAsia="ＭＳ 明朝" w:hAnsi="ＭＳ 明朝" w:cs="CIDFont+F2" w:hint="eastAsia"/>
          <w:kern w:val="0"/>
          <w:szCs w:val="21"/>
        </w:rPr>
        <w:t>野迫川</w:t>
      </w:r>
      <w:r w:rsidRPr="00AD0DB2">
        <w:rPr>
          <w:rFonts w:ascii="ＭＳ 明朝" w:eastAsia="ＭＳ 明朝" w:hAnsi="ＭＳ 明朝" w:cs="CIDFont+F2" w:hint="eastAsia"/>
          <w:kern w:val="0"/>
          <w:szCs w:val="21"/>
        </w:rPr>
        <w:t>村の広報の目的で生産された</w:t>
      </w:r>
      <w:r w:rsidR="006F4107">
        <w:rPr>
          <w:rFonts w:ascii="ＭＳ 明朝" w:eastAsia="ＭＳ 明朝" w:hAnsi="ＭＳ 明朝" w:cs="CIDFont+F2" w:hint="eastAsia"/>
          <w:kern w:val="0"/>
          <w:szCs w:val="21"/>
        </w:rPr>
        <w:t>野迫川</w:t>
      </w:r>
      <w:r w:rsidR="009F4F56">
        <w:rPr>
          <w:rFonts w:ascii="ＭＳ 明朝" w:eastAsia="ＭＳ 明朝" w:hAnsi="ＭＳ 明朝" w:cs="CIDFont+F2" w:hint="eastAsia"/>
          <w:kern w:val="0"/>
          <w:szCs w:val="21"/>
        </w:rPr>
        <w:t>村</w:t>
      </w:r>
      <w:r w:rsidRPr="00AD0DB2">
        <w:rPr>
          <w:rFonts w:ascii="ＭＳ 明朝" w:eastAsia="ＭＳ 明朝" w:hAnsi="ＭＳ 明朝" w:cs="CIDFont+F2" w:hint="eastAsia"/>
          <w:kern w:val="0"/>
          <w:szCs w:val="21"/>
        </w:rPr>
        <w:t>のキャラクターグッズ、オリジナルグッズその他これらに類するものであって、形状、名称その他の特徴から</w:t>
      </w:r>
      <w:r w:rsidR="006F4107">
        <w:rPr>
          <w:rFonts w:ascii="ＭＳ 明朝" w:eastAsia="ＭＳ 明朝" w:hAnsi="ＭＳ 明朝" w:cs="CIDFont+F2" w:hint="eastAsia"/>
          <w:kern w:val="0"/>
          <w:szCs w:val="21"/>
        </w:rPr>
        <w:t>野迫川</w:t>
      </w:r>
      <w:r w:rsidRPr="00AD0DB2">
        <w:rPr>
          <w:rFonts w:ascii="ＭＳ 明朝" w:eastAsia="ＭＳ 明朝" w:hAnsi="ＭＳ 明朝" w:cs="CIDFont+F2" w:hint="eastAsia"/>
          <w:kern w:val="0"/>
          <w:szCs w:val="21"/>
        </w:rPr>
        <w:t>村の独自の返礼品等であることが明白なものであること。</w:t>
      </w:r>
    </w:p>
    <w:p w:rsidR="00AD0DB2" w:rsidRPr="00AD0DB2" w:rsidRDefault="00AD0DB2" w:rsidP="00AD0DB2">
      <w:pPr>
        <w:autoSpaceDE w:val="0"/>
        <w:autoSpaceDN w:val="0"/>
        <w:adjustRightInd w:val="0"/>
        <w:ind w:left="210" w:hangingChars="100" w:hanging="21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６</w:t>
      </w:r>
      <w:r w:rsidRPr="00AD0DB2">
        <w:rPr>
          <w:rFonts w:ascii="ＭＳ 明朝" w:eastAsia="ＭＳ 明朝" w:hAnsi="ＭＳ 明朝" w:cs="CIDFont+F2"/>
          <w:kern w:val="0"/>
          <w:szCs w:val="21"/>
        </w:rPr>
        <w:t xml:space="preserve"> </w:t>
      </w:r>
      <w:r w:rsidRPr="00AD0DB2">
        <w:rPr>
          <w:rFonts w:ascii="ＭＳ 明朝" w:eastAsia="ＭＳ 明朝" w:hAnsi="ＭＳ 明朝" w:cs="CIDFont+F2" w:hint="eastAsia"/>
          <w:kern w:val="0"/>
          <w:szCs w:val="21"/>
        </w:rPr>
        <w:t>前各号に該当する返礼品と当該返礼品との間に関連性のあるものと合わせて提供するものであって、当該返礼品等が主要な部分を占めるものであること。</w:t>
      </w:r>
    </w:p>
    <w:p w:rsidR="00AD0DB2" w:rsidRPr="00AD0DB2" w:rsidRDefault="00AD0DB2" w:rsidP="00AD0DB2">
      <w:pPr>
        <w:autoSpaceDE w:val="0"/>
        <w:autoSpaceDN w:val="0"/>
        <w:adjustRightInd w:val="0"/>
        <w:jc w:val="left"/>
        <w:rPr>
          <w:rFonts w:ascii="ＭＳ 明朝" w:eastAsia="ＭＳ 明朝" w:hAnsi="ＭＳ 明朝" w:cs="CIDFont+F2"/>
          <w:kern w:val="0"/>
          <w:szCs w:val="21"/>
        </w:rPr>
      </w:pPr>
      <w:r w:rsidRPr="00AD0DB2">
        <w:rPr>
          <w:rFonts w:ascii="ＭＳ 明朝" w:eastAsia="ＭＳ 明朝" w:hAnsi="ＭＳ 明朝" w:cs="CIDFont+F2" w:hint="eastAsia"/>
          <w:kern w:val="0"/>
          <w:szCs w:val="21"/>
        </w:rPr>
        <w:t>７</w:t>
      </w:r>
      <w:r w:rsidRPr="00AD0DB2">
        <w:rPr>
          <w:rFonts w:ascii="ＭＳ 明朝" w:eastAsia="ＭＳ 明朝" w:hAnsi="ＭＳ 明朝" w:cs="CIDFont+F2"/>
          <w:kern w:val="0"/>
          <w:szCs w:val="21"/>
        </w:rPr>
        <w:t xml:space="preserve"> </w:t>
      </w:r>
      <w:r w:rsidR="006F4107">
        <w:rPr>
          <w:rFonts w:ascii="ＭＳ 明朝" w:eastAsia="ＭＳ 明朝" w:hAnsi="ＭＳ 明朝" w:cs="CIDFont+F2" w:hint="eastAsia"/>
          <w:kern w:val="0"/>
          <w:szCs w:val="21"/>
        </w:rPr>
        <w:t>野迫川</w:t>
      </w:r>
      <w:r w:rsidRPr="00AD0DB2">
        <w:rPr>
          <w:rFonts w:ascii="ＭＳ 明朝" w:eastAsia="ＭＳ 明朝" w:hAnsi="ＭＳ 明朝" w:cs="CIDFont+F2" w:hint="eastAsia"/>
          <w:kern w:val="0"/>
          <w:szCs w:val="21"/>
        </w:rPr>
        <w:t>村内において提供される役務その他これに準ずるものであって、当該役務の</w:t>
      </w:r>
    </w:p>
    <w:p w:rsidR="00AD0DB2" w:rsidRPr="00AD0DB2" w:rsidRDefault="00AD0DB2" w:rsidP="00AD0DB2">
      <w:pPr>
        <w:ind w:firstLineChars="100" w:firstLine="210"/>
        <w:rPr>
          <w:rFonts w:ascii="ＭＳ 明朝" w:eastAsia="ＭＳ 明朝" w:hAnsi="ＭＳ 明朝"/>
        </w:rPr>
      </w:pPr>
      <w:r w:rsidRPr="00AD0DB2">
        <w:rPr>
          <w:rFonts w:ascii="ＭＳ 明朝" w:eastAsia="ＭＳ 明朝" w:hAnsi="ＭＳ 明朝" w:cs="CIDFont+F2" w:hint="eastAsia"/>
          <w:kern w:val="0"/>
          <w:szCs w:val="21"/>
        </w:rPr>
        <w:t>主要な部分が</w:t>
      </w:r>
      <w:r w:rsidR="006F4107">
        <w:rPr>
          <w:rFonts w:ascii="ＭＳ 明朝" w:eastAsia="ＭＳ 明朝" w:hAnsi="ＭＳ 明朝" w:cs="CIDFont+F2" w:hint="eastAsia"/>
          <w:kern w:val="0"/>
          <w:szCs w:val="21"/>
        </w:rPr>
        <w:t>野迫川</w:t>
      </w:r>
      <w:r w:rsidR="009F4F56">
        <w:rPr>
          <w:rFonts w:ascii="ＭＳ 明朝" w:eastAsia="ＭＳ 明朝" w:hAnsi="ＭＳ 明朝" w:cs="CIDFont+F2" w:hint="eastAsia"/>
          <w:kern w:val="0"/>
          <w:szCs w:val="21"/>
        </w:rPr>
        <w:t>村</w:t>
      </w:r>
      <w:r w:rsidRPr="00AD0DB2">
        <w:rPr>
          <w:rFonts w:ascii="ＭＳ 明朝" w:eastAsia="ＭＳ 明朝" w:hAnsi="ＭＳ 明朝" w:cs="CIDFont+F2" w:hint="eastAsia"/>
          <w:kern w:val="0"/>
          <w:szCs w:val="21"/>
        </w:rPr>
        <w:t>に相当程度関連性のあるものであること。</w:t>
      </w:r>
    </w:p>
    <w:sectPr w:rsidR="00AD0DB2" w:rsidRPr="00AD0D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B2"/>
    <w:rsid w:val="000A58A6"/>
    <w:rsid w:val="006F4107"/>
    <w:rsid w:val="009F4F56"/>
    <w:rsid w:val="00A41C9C"/>
    <w:rsid w:val="00AD0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3266C4-3D1E-40AE-A355-850667D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F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4F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PC1909-020</dc:creator>
  <cp:keywords/>
  <dc:description/>
  <cp:lastModifiedBy> </cp:lastModifiedBy>
  <cp:revision>2</cp:revision>
  <cp:lastPrinted>2023-01-30T07:09:00Z</cp:lastPrinted>
  <dcterms:created xsi:type="dcterms:W3CDTF">2023-01-30T06:25:00Z</dcterms:created>
  <dcterms:modified xsi:type="dcterms:W3CDTF">2023-05-23T06:54:00Z</dcterms:modified>
</cp:coreProperties>
</file>